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30" w:rsidRPr="003B50F0" w:rsidRDefault="00154D77" w:rsidP="00FF4D48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>GRUP</w:t>
      </w:r>
      <w:r w:rsidR="00951E5F" w:rsidRPr="003B50F0">
        <w:rPr>
          <w:rFonts w:ascii="Times New Roman" w:hAnsi="Times New Roman"/>
          <w:b/>
          <w:sz w:val="24"/>
          <w:szCs w:val="24"/>
        </w:rPr>
        <w:t xml:space="preserve"> ÇALIŞMA USULLERİ TASLAĞI</w:t>
      </w:r>
      <w:bookmarkStart w:id="0" w:name="_GoBack"/>
      <w:bookmarkEnd w:id="0"/>
    </w:p>
    <w:p w:rsidR="00951E5F" w:rsidRPr="003B50F0" w:rsidRDefault="00951E5F" w:rsidP="00FF4D4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>Çalışma Gruplarından Genel Beklentiler</w:t>
      </w:r>
    </w:p>
    <w:p w:rsidR="00FF4D48" w:rsidRPr="00FF4D48" w:rsidRDefault="009B7E30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FF4D48">
        <w:rPr>
          <w:rFonts w:ascii="Times New Roman" w:hAnsi="Times New Roman"/>
          <w:sz w:val="24"/>
          <w:szCs w:val="24"/>
        </w:rPr>
        <w:t>Görev paylaşımı</w:t>
      </w:r>
      <w:r w:rsidR="00FF4D48">
        <w:rPr>
          <w:rFonts w:ascii="Times New Roman" w:hAnsi="Times New Roman"/>
          <w:sz w:val="24"/>
          <w:szCs w:val="24"/>
        </w:rPr>
        <w:t xml:space="preserve"> yapılması, e</w:t>
      </w:r>
      <w:r w:rsidR="00FF4D48" w:rsidRPr="00FF4D48">
        <w:rPr>
          <w:rFonts w:ascii="Times New Roman" w:hAnsi="Times New Roman"/>
          <w:sz w:val="24"/>
          <w:szCs w:val="24"/>
        </w:rPr>
        <w:t xml:space="preserve">n az iki konuda sorumlu belirlenmelidir; </w:t>
      </w:r>
    </w:p>
    <w:p w:rsidR="00FF4D48" w:rsidRPr="003B50F0" w:rsidRDefault="00FF4D48" w:rsidP="00FF4D48">
      <w:pPr>
        <w:spacing w:before="120"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>Grup sorumlusu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3B50F0">
        <w:rPr>
          <w:rFonts w:ascii="Times New Roman" w:hAnsi="Times New Roman"/>
          <w:sz w:val="24"/>
          <w:szCs w:val="24"/>
        </w:rPr>
        <w:t>Çalışmaların amaç doğrultusunda ve belirlenen takvim çerçevesinde yürütülmesi, grup içi koordinasyonun sağlanmasından sorumludur. Genel Müdürlükle ile iletişim sağlayacak kişidir.</w:t>
      </w:r>
    </w:p>
    <w:p w:rsidR="00FF4D48" w:rsidRDefault="00FF4D48" w:rsidP="00FF4D48">
      <w:pPr>
        <w:spacing w:before="120" w:after="120" w:line="240" w:lineRule="auto"/>
        <w:ind w:firstLine="708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>Sekretarya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3B50F0">
        <w:rPr>
          <w:rFonts w:ascii="Times New Roman" w:hAnsi="Times New Roman"/>
          <w:sz w:val="24"/>
          <w:szCs w:val="24"/>
        </w:rPr>
        <w:t xml:space="preserve">Grup içindeki iletişimin sağlanması ile grup </w:t>
      </w:r>
      <w:r>
        <w:rPr>
          <w:rFonts w:ascii="Times New Roman" w:hAnsi="Times New Roman"/>
          <w:sz w:val="24"/>
          <w:szCs w:val="24"/>
        </w:rPr>
        <w:t>faaliyetlerinin raporlanması</w:t>
      </w:r>
    </w:p>
    <w:p w:rsidR="00951E5F" w:rsidRPr="003B50F0" w:rsidRDefault="009B7E30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Çalışmanın kapsamının belirlenmesi</w:t>
      </w:r>
    </w:p>
    <w:p w:rsidR="00951E5F" w:rsidRPr="003B50F0" w:rsidRDefault="00951E5F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Konu ile ilgili çalışma planını</w:t>
      </w:r>
      <w:r w:rsidR="009B7E30">
        <w:rPr>
          <w:rFonts w:ascii="Times New Roman" w:hAnsi="Times New Roman"/>
          <w:sz w:val="24"/>
          <w:szCs w:val="24"/>
        </w:rPr>
        <w:t xml:space="preserve"> / programı hazırlanması</w:t>
      </w:r>
    </w:p>
    <w:p w:rsidR="00951E5F" w:rsidRPr="003B50F0" w:rsidRDefault="009B7E30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</w:t>
      </w:r>
      <w:r w:rsidR="00951E5F" w:rsidRPr="003B50F0">
        <w:rPr>
          <w:rFonts w:ascii="Times New Roman" w:hAnsi="Times New Roman"/>
          <w:sz w:val="24"/>
          <w:szCs w:val="24"/>
        </w:rPr>
        <w:t>alışma takvimi</w:t>
      </w:r>
      <w:r>
        <w:rPr>
          <w:rFonts w:ascii="Times New Roman" w:hAnsi="Times New Roman"/>
          <w:sz w:val="24"/>
          <w:szCs w:val="24"/>
        </w:rPr>
        <w:t xml:space="preserve"> hazırlanması</w:t>
      </w:r>
      <w:r w:rsidR="00951E5F" w:rsidRPr="003B50F0">
        <w:rPr>
          <w:rFonts w:ascii="Times New Roman" w:hAnsi="Times New Roman"/>
          <w:sz w:val="24"/>
          <w:szCs w:val="24"/>
        </w:rPr>
        <w:t>,</w:t>
      </w:r>
    </w:p>
    <w:p w:rsidR="00951E5F" w:rsidRPr="003B50F0" w:rsidRDefault="009B7E30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 kavramların tanımlanması</w:t>
      </w:r>
      <w:r w:rsidR="00951E5F" w:rsidRPr="003B50F0">
        <w:rPr>
          <w:rFonts w:ascii="Times New Roman" w:hAnsi="Times New Roman"/>
          <w:sz w:val="24"/>
          <w:szCs w:val="24"/>
        </w:rPr>
        <w:t>,</w:t>
      </w:r>
    </w:p>
    <w:p w:rsidR="00951E5F" w:rsidRPr="003B50F0" w:rsidRDefault="00951E5F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Konu ile ilgili veri kaynakl</w:t>
      </w:r>
      <w:r w:rsidR="009B7E30">
        <w:rPr>
          <w:rFonts w:ascii="Times New Roman" w:hAnsi="Times New Roman"/>
          <w:sz w:val="24"/>
          <w:szCs w:val="24"/>
        </w:rPr>
        <w:t>arının tespiti ve verilerin toplanması</w:t>
      </w:r>
    </w:p>
    <w:p w:rsidR="00951E5F" w:rsidRPr="003B50F0" w:rsidRDefault="009B7E30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İhtiyaç duyulan kaynakların belirlenmesi</w:t>
      </w:r>
    </w:p>
    <w:p w:rsidR="00951E5F" w:rsidRPr="003B50F0" w:rsidRDefault="009B7E30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ihtiyaçlarının belirlenmesi</w:t>
      </w:r>
      <w:r w:rsidR="00951E5F" w:rsidRPr="003B50F0">
        <w:rPr>
          <w:rFonts w:ascii="Times New Roman" w:hAnsi="Times New Roman"/>
          <w:sz w:val="24"/>
          <w:szCs w:val="24"/>
        </w:rPr>
        <w:t xml:space="preserve"> </w:t>
      </w:r>
    </w:p>
    <w:p w:rsidR="009B7E30" w:rsidRPr="00FF4D48" w:rsidRDefault="00951E5F" w:rsidP="00FF4D48">
      <w:pPr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FF4D48">
        <w:rPr>
          <w:rFonts w:ascii="Times New Roman" w:hAnsi="Times New Roman"/>
          <w:sz w:val="24"/>
          <w:szCs w:val="24"/>
        </w:rPr>
        <w:t>Gerekiyorsa ilgili mevzuat tas</w:t>
      </w:r>
      <w:r w:rsidR="009B7E30" w:rsidRPr="00FF4D48">
        <w:rPr>
          <w:rFonts w:ascii="Times New Roman" w:hAnsi="Times New Roman"/>
          <w:sz w:val="24"/>
          <w:szCs w:val="24"/>
        </w:rPr>
        <w:t>lağının hazırlanması</w:t>
      </w:r>
    </w:p>
    <w:p w:rsidR="00FF4D48" w:rsidRDefault="00FF4D48" w:rsidP="00FF4D48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951E5F" w:rsidRPr="003B50F0" w:rsidRDefault="00154D77" w:rsidP="00FF4D48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 xml:space="preserve">Grup </w:t>
      </w:r>
      <w:r w:rsidR="00FF4D48" w:rsidRPr="003B50F0">
        <w:rPr>
          <w:rFonts w:ascii="Times New Roman" w:hAnsi="Times New Roman"/>
          <w:b/>
          <w:sz w:val="24"/>
          <w:szCs w:val="24"/>
        </w:rPr>
        <w:t>Çalışmalarında Temel İlkeler</w:t>
      </w:r>
    </w:p>
    <w:p w:rsidR="00951E5F" w:rsidRPr="003B50F0" w:rsidRDefault="00951E5F" w:rsidP="00812F5C">
      <w:pPr>
        <w:numPr>
          <w:ilvl w:val="0"/>
          <w:numId w:val="23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Çalışmalara katılımın sürekli olması,</w:t>
      </w:r>
    </w:p>
    <w:p w:rsidR="00951E5F" w:rsidRPr="003B50F0" w:rsidRDefault="00951E5F" w:rsidP="00812F5C">
      <w:pPr>
        <w:numPr>
          <w:ilvl w:val="0"/>
          <w:numId w:val="23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Sonuca ulaşmak için görev ve hizmet böl</w:t>
      </w:r>
      <w:r w:rsidR="00FF4D48">
        <w:rPr>
          <w:rFonts w:ascii="Times New Roman" w:hAnsi="Times New Roman"/>
          <w:sz w:val="24"/>
          <w:szCs w:val="24"/>
        </w:rPr>
        <w:t>üşümünün net ve açık yapılması</w:t>
      </w:r>
      <w:r w:rsidRPr="003B50F0">
        <w:rPr>
          <w:rFonts w:ascii="Times New Roman" w:hAnsi="Times New Roman"/>
          <w:sz w:val="24"/>
          <w:szCs w:val="24"/>
        </w:rPr>
        <w:t>,</w:t>
      </w:r>
    </w:p>
    <w:p w:rsidR="00951E5F" w:rsidRPr="003B50F0" w:rsidRDefault="00951E5F" w:rsidP="00812F5C">
      <w:pPr>
        <w:numPr>
          <w:ilvl w:val="0"/>
          <w:numId w:val="23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Genel Müdürlükle sürekli iletişim içinde bulunulması</w:t>
      </w:r>
    </w:p>
    <w:p w:rsidR="00951E5F" w:rsidRPr="003B50F0" w:rsidRDefault="00951E5F" w:rsidP="00812F5C">
      <w:pPr>
        <w:numPr>
          <w:ilvl w:val="0"/>
          <w:numId w:val="23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Genel Müdürlüğe aylık raporlama yapılması</w:t>
      </w:r>
    </w:p>
    <w:p w:rsidR="00951E5F" w:rsidRPr="003B50F0" w:rsidRDefault="00951E5F" w:rsidP="00812F5C">
      <w:pPr>
        <w:numPr>
          <w:ilvl w:val="0"/>
          <w:numId w:val="23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Çalışma esnasında karşılaşılan aksaklıkların temel nedenlerinin saptanması,</w:t>
      </w:r>
    </w:p>
    <w:p w:rsidR="009B7E30" w:rsidRPr="00FF4D48" w:rsidRDefault="003B50F0" w:rsidP="00812F5C">
      <w:pPr>
        <w:numPr>
          <w:ilvl w:val="0"/>
          <w:numId w:val="23"/>
        </w:num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FF4D48">
        <w:rPr>
          <w:rFonts w:ascii="Times New Roman" w:hAnsi="Times New Roman"/>
          <w:sz w:val="24"/>
          <w:szCs w:val="24"/>
        </w:rPr>
        <w:t>G</w:t>
      </w:r>
      <w:r w:rsidR="00951E5F" w:rsidRPr="00FF4D48">
        <w:rPr>
          <w:rFonts w:ascii="Times New Roman" w:hAnsi="Times New Roman"/>
          <w:sz w:val="24"/>
          <w:szCs w:val="24"/>
        </w:rPr>
        <w:t>eçici çözümler yerine do</w:t>
      </w:r>
      <w:r w:rsidRPr="00FF4D48">
        <w:rPr>
          <w:rFonts w:ascii="Times New Roman" w:hAnsi="Times New Roman"/>
          <w:sz w:val="24"/>
          <w:szCs w:val="24"/>
        </w:rPr>
        <w:t>ğru ve kalıcı</w:t>
      </w:r>
      <w:r w:rsidR="00951E5F" w:rsidRPr="00FF4D48">
        <w:rPr>
          <w:rFonts w:ascii="Times New Roman" w:hAnsi="Times New Roman"/>
          <w:sz w:val="24"/>
          <w:szCs w:val="24"/>
        </w:rPr>
        <w:t xml:space="preserve"> çözüm</w:t>
      </w:r>
      <w:r w:rsidRPr="00FF4D48">
        <w:rPr>
          <w:rFonts w:ascii="Times New Roman" w:hAnsi="Times New Roman"/>
          <w:sz w:val="24"/>
          <w:szCs w:val="24"/>
        </w:rPr>
        <w:t>lerin bulunmaya çalışılması</w:t>
      </w:r>
      <w:r w:rsidR="00951E5F" w:rsidRPr="00FF4D48">
        <w:rPr>
          <w:rFonts w:ascii="Times New Roman" w:hAnsi="Times New Roman"/>
          <w:sz w:val="24"/>
          <w:szCs w:val="24"/>
        </w:rPr>
        <w:t>,</w:t>
      </w:r>
    </w:p>
    <w:p w:rsidR="009B7E30" w:rsidRDefault="00951E5F" w:rsidP="00FF4D48">
      <w:pPr>
        <w:spacing w:before="120" w:after="12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.</w:t>
      </w:r>
    </w:p>
    <w:p w:rsidR="00951E5F" w:rsidRPr="003B50F0" w:rsidRDefault="00FF4D48" w:rsidP="00FF4D48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9B7E30" w:rsidRPr="003B50F0">
        <w:rPr>
          <w:rFonts w:ascii="Times New Roman" w:hAnsi="Times New Roman"/>
          <w:b/>
          <w:sz w:val="24"/>
          <w:szCs w:val="24"/>
        </w:rPr>
        <w:t>Sürveyans Çalışma Grubu</w:t>
      </w:r>
    </w:p>
    <w:p w:rsidR="00951E5F" w:rsidRPr="003B50F0" w:rsidRDefault="00154D77" w:rsidP="00FF4D4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 xml:space="preserve">Amaç: </w:t>
      </w:r>
      <w:r w:rsidR="00951E5F" w:rsidRPr="003B50F0">
        <w:rPr>
          <w:rFonts w:ascii="Times New Roman" w:hAnsi="Times New Roman"/>
          <w:sz w:val="24"/>
          <w:szCs w:val="24"/>
        </w:rPr>
        <w:t>Belirlenmiş</w:t>
      </w:r>
      <w:r w:rsidR="00951E5F" w:rsidRPr="003B50F0">
        <w:rPr>
          <w:rFonts w:ascii="Times New Roman" w:hAnsi="Times New Roman"/>
          <w:b/>
          <w:sz w:val="24"/>
          <w:szCs w:val="24"/>
        </w:rPr>
        <w:t xml:space="preserve"> </w:t>
      </w:r>
      <w:r w:rsidR="00951E5F" w:rsidRPr="003B50F0">
        <w:rPr>
          <w:rFonts w:ascii="Times New Roman" w:hAnsi="Times New Roman"/>
          <w:sz w:val="24"/>
          <w:szCs w:val="24"/>
        </w:rPr>
        <w:t xml:space="preserve">Giriş noktalarında halk sağlığı risklerine yönelik </w:t>
      </w:r>
      <w:proofErr w:type="spellStart"/>
      <w:r w:rsidR="00951E5F" w:rsidRPr="003B50F0">
        <w:rPr>
          <w:rFonts w:ascii="Times New Roman" w:hAnsi="Times New Roman"/>
          <w:sz w:val="24"/>
          <w:szCs w:val="24"/>
        </w:rPr>
        <w:t>sürv</w:t>
      </w:r>
      <w:r w:rsidRPr="003B50F0">
        <w:rPr>
          <w:rFonts w:ascii="Times New Roman" w:hAnsi="Times New Roman"/>
          <w:sz w:val="24"/>
          <w:szCs w:val="24"/>
        </w:rPr>
        <w:t>eyans</w:t>
      </w:r>
      <w:proofErr w:type="spellEnd"/>
      <w:r w:rsidRPr="003B50F0">
        <w:rPr>
          <w:rFonts w:ascii="Times New Roman" w:hAnsi="Times New Roman"/>
          <w:sz w:val="24"/>
          <w:szCs w:val="24"/>
        </w:rPr>
        <w:t xml:space="preserve"> sistemi oluşturulması ve u</w:t>
      </w:r>
      <w:r w:rsidR="00951E5F" w:rsidRPr="003B50F0">
        <w:rPr>
          <w:rFonts w:ascii="Times New Roman" w:hAnsi="Times New Roman"/>
          <w:sz w:val="24"/>
          <w:szCs w:val="24"/>
        </w:rPr>
        <w:t xml:space="preserve">lusal </w:t>
      </w:r>
      <w:proofErr w:type="spellStart"/>
      <w:r w:rsidR="00951E5F" w:rsidRPr="003B50F0">
        <w:rPr>
          <w:rFonts w:ascii="Times New Roman" w:hAnsi="Times New Roman"/>
          <w:sz w:val="24"/>
          <w:szCs w:val="24"/>
        </w:rPr>
        <w:t>sürveyans</w:t>
      </w:r>
      <w:proofErr w:type="spellEnd"/>
      <w:r w:rsidR="00951E5F" w:rsidRPr="003B50F0">
        <w:rPr>
          <w:rFonts w:ascii="Times New Roman" w:hAnsi="Times New Roman"/>
          <w:sz w:val="24"/>
          <w:szCs w:val="24"/>
        </w:rPr>
        <w:t xml:space="preserve"> sistemi ile </w:t>
      </w:r>
      <w:proofErr w:type="gramStart"/>
      <w:r w:rsidR="00951E5F" w:rsidRPr="003B50F0">
        <w:rPr>
          <w:rFonts w:ascii="Times New Roman" w:hAnsi="Times New Roman"/>
          <w:sz w:val="24"/>
          <w:szCs w:val="24"/>
        </w:rPr>
        <w:t>entegrasyonun</w:t>
      </w:r>
      <w:proofErr w:type="gramEnd"/>
      <w:r w:rsidR="00951E5F" w:rsidRPr="003B50F0">
        <w:rPr>
          <w:rFonts w:ascii="Times New Roman" w:hAnsi="Times New Roman"/>
          <w:sz w:val="24"/>
          <w:szCs w:val="24"/>
        </w:rPr>
        <w:t xml:space="preserve"> sağlanmasıdır.</w:t>
      </w:r>
    </w:p>
    <w:p w:rsidR="00951E5F" w:rsidRPr="003B50F0" w:rsidRDefault="00FF4D48" w:rsidP="00FF4D48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Beklentiler:</w:t>
      </w:r>
    </w:p>
    <w:p w:rsidR="00812F5C" w:rsidRDefault="00812F5C" w:rsidP="00FF4D4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Sürveyans</w:t>
      </w:r>
      <w:proofErr w:type="spellEnd"/>
      <w:r>
        <w:rPr>
          <w:rFonts w:ascii="Times New Roman" w:hAnsi="Times New Roman"/>
          <w:sz w:val="24"/>
          <w:szCs w:val="24"/>
        </w:rPr>
        <w:t xml:space="preserve"> için seçilecek risklerle ilgili </w:t>
      </w:r>
      <w:proofErr w:type="gramStart"/>
      <w:r>
        <w:rPr>
          <w:rFonts w:ascii="Times New Roman" w:hAnsi="Times New Roman"/>
          <w:sz w:val="24"/>
          <w:szCs w:val="24"/>
        </w:rPr>
        <w:t>kriterlerin</w:t>
      </w:r>
      <w:proofErr w:type="gramEnd"/>
      <w:r>
        <w:rPr>
          <w:rFonts w:ascii="Times New Roman" w:hAnsi="Times New Roman"/>
          <w:sz w:val="24"/>
          <w:szCs w:val="24"/>
        </w:rPr>
        <w:t xml:space="preserve"> belirlenmesi</w:t>
      </w:r>
    </w:p>
    <w:p w:rsidR="00951E5F" w:rsidRPr="003B50F0" w:rsidRDefault="003B50F0" w:rsidP="00FF4D4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50F0">
        <w:rPr>
          <w:rFonts w:ascii="Times New Roman" w:hAnsi="Times New Roman"/>
          <w:sz w:val="24"/>
          <w:szCs w:val="24"/>
        </w:rPr>
        <w:t>Sürveyans</w:t>
      </w:r>
      <w:proofErr w:type="spellEnd"/>
      <w:r w:rsidRPr="003B50F0">
        <w:rPr>
          <w:rFonts w:ascii="Times New Roman" w:hAnsi="Times New Roman"/>
          <w:sz w:val="24"/>
          <w:szCs w:val="24"/>
        </w:rPr>
        <w:t xml:space="preserve"> sisteminde takip edilecek halk sağlığı r</w:t>
      </w:r>
      <w:r w:rsidR="00951E5F" w:rsidRPr="003B50F0">
        <w:rPr>
          <w:rFonts w:ascii="Times New Roman" w:hAnsi="Times New Roman"/>
          <w:sz w:val="24"/>
          <w:szCs w:val="24"/>
        </w:rPr>
        <w:t>isklerin</w:t>
      </w:r>
      <w:r w:rsidRPr="003B50F0">
        <w:rPr>
          <w:rFonts w:ascii="Times New Roman" w:hAnsi="Times New Roman"/>
          <w:sz w:val="24"/>
          <w:szCs w:val="24"/>
        </w:rPr>
        <w:t>in</w:t>
      </w:r>
      <w:r w:rsidR="00951E5F" w:rsidRPr="003B50F0">
        <w:rPr>
          <w:rFonts w:ascii="Times New Roman" w:hAnsi="Times New Roman"/>
          <w:sz w:val="24"/>
          <w:szCs w:val="24"/>
        </w:rPr>
        <w:t xml:space="preserve"> belirlenmesi</w:t>
      </w:r>
    </w:p>
    <w:p w:rsidR="00951E5F" w:rsidRPr="003B50F0" w:rsidRDefault="00951E5F" w:rsidP="00FF4D4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Risklerle ilgili uyarı eşiklerinin tespiti</w:t>
      </w:r>
    </w:p>
    <w:p w:rsidR="00951E5F" w:rsidRPr="003B50F0" w:rsidRDefault="00951E5F" w:rsidP="00FF4D4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İlgili tüm paydaşların tespiti, iletişim bilgilerinin temini </w:t>
      </w:r>
    </w:p>
    <w:p w:rsidR="00951E5F" w:rsidRPr="003B50F0" w:rsidRDefault="00951E5F" w:rsidP="00FF4D4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Risklerle ilgili bildirim </w:t>
      </w:r>
      <w:r w:rsidR="003B50F0" w:rsidRPr="003B50F0">
        <w:rPr>
          <w:rFonts w:ascii="Times New Roman" w:hAnsi="Times New Roman"/>
          <w:sz w:val="24"/>
          <w:szCs w:val="24"/>
        </w:rPr>
        <w:t xml:space="preserve">ve iletişim </w:t>
      </w:r>
      <w:r w:rsidRPr="003B50F0">
        <w:rPr>
          <w:rFonts w:ascii="Times New Roman" w:hAnsi="Times New Roman"/>
          <w:sz w:val="24"/>
          <w:szCs w:val="24"/>
        </w:rPr>
        <w:t>sisteminin oluşturulması</w:t>
      </w:r>
    </w:p>
    <w:p w:rsidR="00951E5F" w:rsidRPr="003B50F0" w:rsidRDefault="00951E5F" w:rsidP="00FF4D4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Halk sağlığı risklerine karşı yanıt </w:t>
      </w:r>
      <w:proofErr w:type="gramStart"/>
      <w:r w:rsidRPr="003B50F0">
        <w:rPr>
          <w:rFonts w:ascii="Times New Roman" w:hAnsi="Times New Roman"/>
          <w:sz w:val="24"/>
          <w:szCs w:val="24"/>
        </w:rPr>
        <w:t>prosedürlerinin</w:t>
      </w:r>
      <w:proofErr w:type="gramEnd"/>
      <w:r w:rsidRPr="003B50F0">
        <w:rPr>
          <w:rFonts w:ascii="Times New Roman" w:hAnsi="Times New Roman"/>
          <w:sz w:val="24"/>
          <w:szCs w:val="24"/>
        </w:rPr>
        <w:t xml:space="preserve"> oluşturulması</w:t>
      </w:r>
    </w:p>
    <w:p w:rsidR="00951E5F" w:rsidRPr="003B50F0" w:rsidRDefault="00951E5F" w:rsidP="00FF4D48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HSSBS’ inde gerekli düzenlemelerin yapılması</w:t>
      </w:r>
    </w:p>
    <w:p w:rsidR="00951E5F" w:rsidRPr="00812F5C" w:rsidRDefault="00951E5F" w:rsidP="00FF4D48">
      <w:pPr>
        <w:numPr>
          <w:ilvl w:val="0"/>
          <w:numId w:val="9"/>
        </w:numPr>
        <w:spacing w:before="120" w:after="120" w:line="240" w:lineRule="auto"/>
        <w:ind w:left="0" w:firstLine="708"/>
        <w:jc w:val="both"/>
        <w:rPr>
          <w:rFonts w:ascii="Times New Roman" w:hAnsi="Times New Roman"/>
          <w:b/>
          <w:iCs/>
          <w:color w:val="000000"/>
          <w:kern w:val="24"/>
          <w:sz w:val="24"/>
          <w:szCs w:val="24"/>
          <w:lang w:eastAsia="tr-TR"/>
        </w:rPr>
      </w:pPr>
      <w:r w:rsidRPr="009B7E30">
        <w:rPr>
          <w:rFonts w:ascii="Times New Roman" w:hAnsi="Times New Roman"/>
          <w:sz w:val="24"/>
          <w:szCs w:val="24"/>
        </w:rPr>
        <w:t>Konu ile ilgili mevzuat hazırlanması</w:t>
      </w:r>
    </w:p>
    <w:p w:rsidR="00812F5C" w:rsidRPr="009B7E30" w:rsidRDefault="00812F5C" w:rsidP="00FF4D48">
      <w:pPr>
        <w:numPr>
          <w:ilvl w:val="0"/>
          <w:numId w:val="9"/>
        </w:numPr>
        <w:spacing w:before="120" w:after="120" w:line="240" w:lineRule="auto"/>
        <w:ind w:left="0" w:firstLine="708"/>
        <w:jc w:val="both"/>
        <w:rPr>
          <w:rFonts w:ascii="Times New Roman" w:hAnsi="Times New Roman"/>
          <w:b/>
          <w:iCs/>
          <w:color w:val="000000"/>
          <w:kern w:val="24"/>
          <w:sz w:val="24"/>
          <w:szCs w:val="24"/>
          <w:lang w:eastAsia="tr-TR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???</w:t>
      </w:r>
      <w:proofErr w:type="gramEnd"/>
    </w:p>
    <w:p w:rsidR="009B7E30" w:rsidRDefault="009B7E30" w:rsidP="00FF4D48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1E5F" w:rsidRPr="003B50F0" w:rsidRDefault="00154D77" w:rsidP="00FF4D48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 xml:space="preserve">2- HSADEP </w:t>
      </w:r>
      <w:r w:rsidR="00951E5F" w:rsidRPr="003B50F0">
        <w:rPr>
          <w:rFonts w:ascii="Times New Roman" w:hAnsi="Times New Roman"/>
          <w:b/>
          <w:sz w:val="24"/>
          <w:szCs w:val="24"/>
        </w:rPr>
        <w:t>ve T</w:t>
      </w:r>
      <w:r w:rsidR="009B7E30" w:rsidRPr="003B50F0">
        <w:rPr>
          <w:rFonts w:ascii="Times New Roman" w:hAnsi="Times New Roman"/>
          <w:b/>
          <w:sz w:val="24"/>
          <w:szCs w:val="24"/>
        </w:rPr>
        <w:t>atbikat grubu</w:t>
      </w:r>
    </w:p>
    <w:p w:rsidR="00951E5F" w:rsidRPr="003B50F0" w:rsidRDefault="00154D77" w:rsidP="00FF4D4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 xml:space="preserve">Amaç: </w:t>
      </w:r>
      <w:r w:rsidR="00951E5F" w:rsidRPr="003B50F0">
        <w:rPr>
          <w:rFonts w:ascii="Times New Roman" w:hAnsi="Times New Roman"/>
          <w:sz w:val="24"/>
          <w:szCs w:val="24"/>
        </w:rPr>
        <w:t>Belirlenmiş giriş noktası için UST temel kapasitelerinden olan yerel halk sağlığı acil eylem planı hazırlama kılavuzu ile tatbikat hazırlama kılavuzunun oluşturulması</w:t>
      </w:r>
    </w:p>
    <w:p w:rsidR="00951E5F" w:rsidRPr="003B50F0" w:rsidRDefault="00FF4D48" w:rsidP="00FF4D48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Beklentiler:</w:t>
      </w:r>
    </w:p>
    <w:p w:rsidR="003B50F0" w:rsidRPr="003B50F0" w:rsidRDefault="00951E5F" w:rsidP="00FF4D48">
      <w:pPr>
        <w:numPr>
          <w:ilvl w:val="0"/>
          <w:numId w:val="1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Yerel HSAEP</w:t>
      </w:r>
      <w:r w:rsidR="003B50F0" w:rsidRPr="003B50F0">
        <w:rPr>
          <w:rFonts w:ascii="Times New Roman" w:hAnsi="Times New Roman"/>
          <w:sz w:val="24"/>
          <w:szCs w:val="24"/>
        </w:rPr>
        <w:t xml:space="preserve"> hazırlama kılavuzu hazırlanması</w:t>
      </w:r>
    </w:p>
    <w:p w:rsidR="00951E5F" w:rsidRPr="003B50F0" w:rsidRDefault="00951E5F" w:rsidP="00FF4D48">
      <w:pPr>
        <w:numPr>
          <w:ilvl w:val="0"/>
          <w:numId w:val="1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Tatbikat hazırlama kılavuzu oluşturulması</w:t>
      </w:r>
    </w:p>
    <w:p w:rsidR="00951E5F" w:rsidRPr="003B50F0" w:rsidRDefault="00951E5F" w:rsidP="00FF4D48">
      <w:pPr>
        <w:numPr>
          <w:ilvl w:val="0"/>
          <w:numId w:val="1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Yerel HSAEP </w:t>
      </w:r>
      <w:proofErr w:type="spellStart"/>
      <w:r w:rsidRPr="003B50F0">
        <w:rPr>
          <w:rFonts w:ascii="Times New Roman" w:hAnsi="Times New Roman"/>
          <w:sz w:val="24"/>
          <w:szCs w:val="24"/>
        </w:rPr>
        <w:t>nın</w:t>
      </w:r>
      <w:proofErr w:type="spellEnd"/>
      <w:r w:rsidRPr="003B50F0">
        <w:rPr>
          <w:rFonts w:ascii="Times New Roman" w:hAnsi="Times New Roman"/>
          <w:sz w:val="24"/>
          <w:szCs w:val="24"/>
        </w:rPr>
        <w:t xml:space="preserve"> hazırlanmasında danışmanlık,</w:t>
      </w:r>
    </w:p>
    <w:p w:rsidR="00951E5F" w:rsidRPr="003B50F0" w:rsidRDefault="00951E5F" w:rsidP="00FF4D48">
      <w:pPr>
        <w:numPr>
          <w:ilvl w:val="0"/>
          <w:numId w:val="1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Yapılacak tatbikatlara danışmanlık ve gözlem,</w:t>
      </w:r>
    </w:p>
    <w:p w:rsidR="00951E5F" w:rsidRPr="00812F5C" w:rsidRDefault="003B50F0" w:rsidP="00FF4D48">
      <w:pPr>
        <w:numPr>
          <w:ilvl w:val="0"/>
          <w:numId w:val="11"/>
        </w:num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7E30">
        <w:rPr>
          <w:rFonts w:ascii="Times New Roman" w:hAnsi="Times New Roman"/>
          <w:sz w:val="24"/>
          <w:szCs w:val="24"/>
        </w:rPr>
        <w:t xml:space="preserve">Ulusal HSAEP </w:t>
      </w:r>
      <w:proofErr w:type="spellStart"/>
      <w:r w:rsidRPr="009B7E30">
        <w:rPr>
          <w:rFonts w:ascii="Times New Roman" w:hAnsi="Times New Roman"/>
          <w:sz w:val="24"/>
          <w:szCs w:val="24"/>
        </w:rPr>
        <w:t>nın</w:t>
      </w:r>
      <w:proofErr w:type="spellEnd"/>
      <w:r w:rsidRPr="009B7E30">
        <w:rPr>
          <w:rFonts w:ascii="Times New Roman" w:hAnsi="Times New Roman"/>
          <w:sz w:val="24"/>
          <w:szCs w:val="24"/>
        </w:rPr>
        <w:t xml:space="preserve"> güncellenmesi ve eklerinin tamamlanması</w:t>
      </w:r>
    </w:p>
    <w:p w:rsidR="00812F5C" w:rsidRPr="009B7E30" w:rsidRDefault="00812F5C" w:rsidP="00FF4D48">
      <w:pPr>
        <w:numPr>
          <w:ilvl w:val="0"/>
          <w:numId w:val="11"/>
        </w:num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???</w:t>
      </w:r>
      <w:proofErr w:type="gramEnd"/>
    </w:p>
    <w:p w:rsidR="009B7E30" w:rsidRDefault="009B7E30" w:rsidP="00FF4D48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1E5F" w:rsidRPr="003B50F0" w:rsidRDefault="00951E5F" w:rsidP="00FF4D48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 xml:space="preserve">3- </w:t>
      </w:r>
      <w:r w:rsidR="009B7E30" w:rsidRPr="003B50F0">
        <w:rPr>
          <w:rFonts w:ascii="Times New Roman" w:hAnsi="Times New Roman"/>
          <w:b/>
          <w:sz w:val="24"/>
          <w:szCs w:val="24"/>
        </w:rPr>
        <w:t>Eğitim Planlaması Grubu</w:t>
      </w:r>
    </w:p>
    <w:p w:rsidR="009B7E30" w:rsidRDefault="00154D77" w:rsidP="00FF4D48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 xml:space="preserve">Amaç: </w:t>
      </w:r>
      <w:r w:rsidR="00951E5F" w:rsidRPr="003B50F0">
        <w:rPr>
          <w:rFonts w:ascii="Times New Roman" w:hAnsi="Times New Roman"/>
          <w:sz w:val="24"/>
          <w:szCs w:val="24"/>
        </w:rPr>
        <w:t xml:space="preserve">UST temel kapasiteler konusunda farkındalığın arttırılması ve halk sağlığı risklerine karşı </w:t>
      </w:r>
      <w:proofErr w:type="spellStart"/>
      <w:r w:rsidR="00951E5F" w:rsidRPr="003B50F0">
        <w:rPr>
          <w:rFonts w:ascii="Times New Roman" w:hAnsi="Times New Roman"/>
          <w:sz w:val="24"/>
          <w:szCs w:val="24"/>
        </w:rPr>
        <w:t>hazırlılık</w:t>
      </w:r>
      <w:proofErr w:type="spellEnd"/>
      <w:r w:rsidR="00951E5F" w:rsidRPr="003B50F0">
        <w:rPr>
          <w:rFonts w:ascii="Times New Roman" w:hAnsi="Times New Roman"/>
          <w:sz w:val="24"/>
          <w:szCs w:val="24"/>
        </w:rPr>
        <w:t xml:space="preserve"> sağlanması,</w:t>
      </w:r>
    </w:p>
    <w:p w:rsidR="00951E5F" w:rsidRPr="003B50F0" w:rsidRDefault="00FF4D48" w:rsidP="00FF4D48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Beklentiler</w:t>
      </w:r>
      <w:r w:rsidR="003B50F0" w:rsidRPr="003B50F0">
        <w:rPr>
          <w:rFonts w:ascii="Times New Roman" w:hAnsi="Times New Roman"/>
          <w:b/>
          <w:sz w:val="24"/>
          <w:szCs w:val="24"/>
        </w:rPr>
        <w:t>:</w:t>
      </w:r>
    </w:p>
    <w:p w:rsidR="00951E5F" w:rsidRPr="003B50F0" w:rsidRDefault="00951E5F" w:rsidP="00FF4D48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1-UST temel kapasiteleri eğitim konularının tespiti</w:t>
      </w:r>
    </w:p>
    <w:p w:rsidR="00951E5F" w:rsidRPr="003B50F0" w:rsidRDefault="00951E5F" w:rsidP="00FF4D48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2- UST temel kapasitelerine yönelik eğitim </w:t>
      </w:r>
      <w:proofErr w:type="gramStart"/>
      <w:r w:rsidRPr="003B50F0">
        <w:rPr>
          <w:rFonts w:ascii="Times New Roman" w:hAnsi="Times New Roman"/>
          <w:sz w:val="24"/>
          <w:szCs w:val="24"/>
        </w:rPr>
        <w:t>modülünün</w:t>
      </w:r>
      <w:proofErr w:type="gramEnd"/>
      <w:r w:rsidRPr="003B50F0">
        <w:rPr>
          <w:rFonts w:ascii="Times New Roman" w:hAnsi="Times New Roman"/>
          <w:sz w:val="24"/>
          <w:szCs w:val="24"/>
        </w:rPr>
        <w:t xml:space="preserve"> oluşturulması</w:t>
      </w:r>
    </w:p>
    <w:p w:rsidR="00951E5F" w:rsidRPr="003B50F0" w:rsidRDefault="00951E5F" w:rsidP="00FF4D48">
      <w:pPr>
        <w:spacing w:before="120" w:after="12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3- Her giriş noktasında UST temel kapasitelerine yönelik eğitimlerin verileceği hedef kitleyi, hangi yöntemle verilmesi ve ne sıklıkta düzenlenmesi gerektiğini</w:t>
      </w:r>
      <w:r w:rsidR="003B50F0" w:rsidRPr="003B50F0">
        <w:rPr>
          <w:rFonts w:ascii="Times New Roman" w:hAnsi="Times New Roman"/>
          <w:sz w:val="24"/>
          <w:szCs w:val="24"/>
        </w:rPr>
        <w:t>n belirlenmesi</w:t>
      </w:r>
    </w:p>
    <w:p w:rsidR="00812F5C" w:rsidRDefault="00951E5F" w:rsidP="00FF4D48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4- Giriş noktalarında düzenlenecek eğitimlerin </w:t>
      </w:r>
      <w:r w:rsidR="003B50F0" w:rsidRPr="003B50F0">
        <w:rPr>
          <w:rFonts w:ascii="Times New Roman" w:hAnsi="Times New Roman"/>
          <w:sz w:val="24"/>
          <w:szCs w:val="24"/>
        </w:rPr>
        <w:t xml:space="preserve">sürekliliğin </w:t>
      </w:r>
      <w:proofErr w:type="gramStart"/>
      <w:r w:rsidR="003B50F0" w:rsidRPr="003B50F0">
        <w:rPr>
          <w:rFonts w:ascii="Times New Roman" w:hAnsi="Times New Roman"/>
          <w:sz w:val="24"/>
          <w:szCs w:val="24"/>
        </w:rPr>
        <w:t>sağlanması  için</w:t>
      </w:r>
      <w:proofErr w:type="gramEnd"/>
      <w:r w:rsidR="003B50F0" w:rsidRPr="003B50F0">
        <w:rPr>
          <w:rFonts w:ascii="Times New Roman" w:hAnsi="Times New Roman"/>
          <w:sz w:val="24"/>
          <w:szCs w:val="24"/>
        </w:rPr>
        <w:t xml:space="preserve"> öneriler</w:t>
      </w:r>
    </w:p>
    <w:p w:rsidR="00951E5F" w:rsidRPr="003B50F0" w:rsidRDefault="00812F5C" w:rsidP="00FF4D48">
      <w:pPr>
        <w:spacing w:before="120" w:after="12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</w:t>
      </w:r>
      <w:proofErr w:type="gramStart"/>
      <w:r>
        <w:rPr>
          <w:rFonts w:ascii="Times New Roman" w:hAnsi="Times New Roman"/>
          <w:sz w:val="24"/>
          <w:szCs w:val="24"/>
        </w:rPr>
        <w:t>???</w:t>
      </w:r>
      <w:proofErr w:type="gramEnd"/>
    </w:p>
    <w:p w:rsidR="00951E5F" w:rsidRPr="003B50F0" w:rsidRDefault="00951E5F" w:rsidP="00FF4D48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51E5F" w:rsidRPr="003B50F0" w:rsidRDefault="00951E5F" w:rsidP="00FF4D48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 xml:space="preserve">4- </w:t>
      </w:r>
      <w:r w:rsidR="009B7E30" w:rsidRPr="003B50F0">
        <w:rPr>
          <w:rFonts w:ascii="Times New Roman" w:hAnsi="Times New Roman"/>
          <w:b/>
          <w:sz w:val="24"/>
          <w:szCs w:val="24"/>
        </w:rPr>
        <w:t>S</w:t>
      </w:r>
      <w:r w:rsidR="00FF4D48">
        <w:rPr>
          <w:rFonts w:ascii="Times New Roman" w:hAnsi="Times New Roman"/>
          <w:b/>
          <w:sz w:val="24"/>
          <w:szCs w:val="24"/>
        </w:rPr>
        <w:t>tandart Çalışma Prosedürleri (SÇP</w:t>
      </w:r>
      <w:r w:rsidR="009B7E30" w:rsidRPr="003B50F0">
        <w:rPr>
          <w:rFonts w:ascii="Times New Roman" w:hAnsi="Times New Roman"/>
          <w:b/>
          <w:sz w:val="24"/>
          <w:szCs w:val="24"/>
        </w:rPr>
        <w:t>) Grubu</w:t>
      </w:r>
    </w:p>
    <w:p w:rsidR="00951E5F" w:rsidRPr="003B50F0" w:rsidRDefault="003B50F0" w:rsidP="00FF4D48">
      <w:pPr>
        <w:pStyle w:val="ListeParagraf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b/>
          <w:sz w:val="24"/>
          <w:szCs w:val="24"/>
        </w:rPr>
        <w:t>Amaç:</w:t>
      </w:r>
      <w:r w:rsidRPr="003B50F0">
        <w:rPr>
          <w:rFonts w:ascii="Times New Roman" w:hAnsi="Times New Roman"/>
          <w:sz w:val="24"/>
          <w:szCs w:val="24"/>
        </w:rPr>
        <w:t xml:space="preserve"> </w:t>
      </w:r>
      <w:r w:rsidR="00951E5F" w:rsidRPr="003B50F0">
        <w:rPr>
          <w:rFonts w:ascii="Times New Roman" w:hAnsi="Times New Roman"/>
          <w:sz w:val="24"/>
          <w:szCs w:val="24"/>
        </w:rPr>
        <w:t>Halk sağlığı riski ve rutin durumunda yapılması gerekenlerin önceden bilinmesi amacıyla belirlenmiş giriş noktalarında yürütülen iş ve işlemlerin standardize edilmesi,</w:t>
      </w:r>
    </w:p>
    <w:p w:rsidR="003B50F0" w:rsidRPr="003B50F0" w:rsidRDefault="00FF4D48" w:rsidP="00FF4D48">
      <w:pPr>
        <w:pStyle w:val="ListeParagraf"/>
        <w:spacing w:before="120"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Beklentiler</w:t>
      </w:r>
      <w:r w:rsidR="003B50F0" w:rsidRPr="003B50F0">
        <w:rPr>
          <w:rFonts w:ascii="Times New Roman" w:hAnsi="Times New Roman"/>
          <w:b/>
          <w:sz w:val="24"/>
          <w:szCs w:val="24"/>
        </w:rPr>
        <w:t>:</w:t>
      </w:r>
    </w:p>
    <w:p w:rsidR="00951E5F" w:rsidRPr="003B50F0" w:rsidRDefault="00951E5F" w:rsidP="00FF4D48">
      <w:pPr>
        <w:pStyle w:val="ListeParagraf"/>
        <w:spacing w:before="120"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51E5F" w:rsidRPr="003B50F0" w:rsidRDefault="00951E5F" w:rsidP="00FF4D48">
      <w:pPr>
        <w:pStyle w:val="ListeParagraf"/>
        <w:numPr>
          <w:ilvl w:val="0"/>
          <w:numId w:val="10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SÇP hazırlanması gereken iş ve işlemlerin tespiti,</w:t>
      </w:r>
    </w:p>
    <w:p w:rsidR="00951E5F" w:rsidRPr="003B50F0" w:rsidRDefault="00951E5F" w:rsidP="00FF4D48">
      <w:pPr>
        <w:pStyle w:val="ListeParagraf"/>
        <w:numPr>
          <w:ilvl w:val="0"/>
          <w:numId w:val="10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SÇP den öncelikli olanların tespiti (değerlendirme aracından yararlanılabilir)</w:t>
      </w:r>
    </w:p>
    <w:p w:rsidR="00951E5F" w:rsidRPr="003B50F0" w:rsidRDefault="00951E5F" w:rsidP="00FF4D48">
      <w:pPr>
        <w:pStyle w:val="ListeParagraf"/>
        <w:numPr>
          <w:ilvl w:val="0"/>
          <w:numId w:val="10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SÇP </w:t>
      </w:r>
      <w:proofErr w:type="spellStart"/>
      <w:r w:rsidRPr="003B50F0">
        <w:rPr>
          <w:rFonts w:ascii="Times New Roman" w:hAnsi="Times New Roman"/>
          <w:sz w:val="24"/>
          <w:szCs w:val="24"/>
        </w:rPr>
        <w:t>ların</w:t>
      </w:r>
      <w:proofErr w:type="spellEnd"/>
      <w:r w:rsidRPr="003B50F0">
        <w:rPr>
          <w:rFonts w:ascii="Times New Roman" w:hAnsi="Times New Roman"/>
          <w:sz w:val="24"/>
          <w:szCs w:val="24"/>
        </w:rPr>
        <w:t xml:space="preserve"> </w:t>
      </w:r>
      <w:r w:rsidR="003B50F0" w:rsidRPr="003B50F0">
        <w:rPr>
          <w:rFonts w:ascii="Times New Roman" w:hAnsi="Times New Roman"/>
          <w:sz w:val="24"/>
          <w:szCs w:val="24"/>
        </w:rPr>
        <w:t>h</w:t>
      </w:r>
      <w:r w:rsidRPr="003B50F0">
        <w:rPr>
          <w:rFonts w:ascii="Times New Roman" w:hAnsi="Times New Roman"/>
          <w:sz w:val="24"/>
          <w:szCs w:val="24"/>
        </w:rPr>
        <w:t>azırlanması</w:t>
      </w:r>
      <w:r w:rsidR="003B50F0" w:rsidRPr="003B50F0">
        <w:rPr>
          <w:rFonts w:ascii="Times New Roman" w:hAnsi="Times New Roman"/>
          <w:sz w:val="24"/>
          <w:szCs w:val="24"/>
        </w:rPr>
        <w:t xml:space="preserve"> ve yazılı </w:t>
      </w:r>
      <w:proofErr w:type="gramStart"/>
      <w:r w:rsidR="003B50F0" w:rsidRPr="003B50F0">
        <w:rPr>
          <w:rFonts w:ascii="Times New Roman" w:hAnsi="Times New Roman"/>
          <w:sz w:val="24"/>
          <w:szCs w:val="24"/>
        </w:rPr>
        <w:t>prosedür</w:t>
      </w:r>
      <w:proofErr w:type="gramEnd"/>
      <w:r w:rsidR="003B50F0" w:rsidRPr="003B50F0">
        <w:rPr>
          <w:rFonts w:ascii="Times New Roman" w:hAnsi="Times New Roman"/>
          <w:sz w:val="24"/>
          <w:szCs w:val="24"/>
        </w:rPr>
        <w:t xml:space="preserve"> haline getirilmesi,</w:t>
      </w:r>
    </w:p>
    <w:p w:rsidR="003B50F0" w:rsidRPr="003B50F0" w:rsidRDefault="003B50F0" w:rsidP="00FF4D48">
      <w:pPr>
        <w:pStyle w:val="ListeParagraf"/>
        <w:numPr>
          <w:ilvl w:val="0"/>
          <w:numId w:val="10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>İş akışları hazırlanması</w:t>
      </w:r>
    </w:p>
    <w:p w:rsidR="00951E5F" w:rsidRDefault="00951E5F" w:rsidP="00FF4D48">
      <w:pPr>
        <w:pStyle w:val="ListeParagraf"/>
        <w:numPr>
          <w:ilvl w:val="0"/>
          <w:numId w:val="10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3B50F0">
        <w:rPr>
          <w:rFonts w:ascii="Times New Roman" w:hAnsi="Times New Roman"/>
          <w:sz w:val="24"/>
          <w:szCs w:val="24"/>
        </w:rPr>
        <w:t xml:space="preserve">Oluşturulan SÇP </w:t>
      </w:r>
      <w:proofErr w:type="spellStart"/>
      <w:r w:rsidRPr="003B50F0">
        <w:rPr>
          <w:rFonts w:ascii="Times New Roman" w:hAnsi="Times New Roman"/>
          <w:sz w:val="24"/>
          <w:szCs w:val="24"/>
        </w:rPr>
        <w:t>ın</w:t>
      </w:r>
      <w:proofErr w:type="spellEnd"/>
      <w:r w:rsidRPr="003B50F0">
        <w:rPr>
          <w:rFonts w:ascii="Times New Roman" w:hAnsi="Times New Roman"/>
          <w:sz w:val="24"/>
          <w:szCs w:val="24"/>
        </w:rPr>
        <w:t xml:space="preserve"> derlenmesi ve Rehber oluşturulması</w:t>
      </w:r>
    </w:p>
    <w:p w:rsidR="00951E5F" w:rsidRPr="00812F5C" w:rsidRDefault="00812F5C" w:rsidP="00FF4D48">
      <w:pPr>
        <w:pStyle w:val="ListeParagraf"/>
        <w:numPr>
          <w:ilvl w:val="0"/>
          <w:numId w:val="10"/>
        </w:numPr>
        <w:spacing w:before="120" w:after="12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12F5C">
        <w:rPr>
          <w:rFonts w:ascii="Times New Roman" w:hAnsi="Times New Roman"/>
          <w:sz w:val="24"/>
          <w:szCs w:val="24"/>
        </w:rPr>
        <w:t>???</w:t>
      </w:r>
      <w:proofErr w:type="gramEnd"/>
    </w:p>
    <w:p w:rsidR="00951E5F" w:rsidRPr="003B50F0" w:rsidRDefault="00951E5F" w:rsidP="00FF4D48">
      <w:pPr>
        <w:pStyle w:val="ListeParagraf"/>
        <w:spacing w:before="120" w:after="12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51E5F" w:rsidRPr="003B50F0" w:rsidRDefault="00951E5F" w:rsidP="00FF4D4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sectPr w:rsidR="00951E5F" w:rsidRPr="003B50F0" w:rsidSect="00447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02A"/>
    <w:multiLevelType w:val="hybridMultilevel"/>
    <w:tmpl w:val="E17AC730"/>
    <w:lvl w:ilvl="0" w:tplc="A6966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773E9"/>
    <w:multiLevelType w:val="hybridMultilevel"/>
    <w:tmpl w:val="3B7C8A28"/>
    <w:lvl w:ilvl="0" w:tplc="8E1A208E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 w:tplc="261A30AC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184711D0"/>
    <w:multiLevelType w:val="hybridMultilevel"/>
    <w:tmpl w:val="2F5AE9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C1342"/>
    <w:multiLevelType w:val="hybridMultilevel"/>
    <w:tmpl w:val="1E2C0312"/>
    <w:lvl w:ilvl="0" w:tplc="3B0A4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A5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507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2B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E26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0AA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2B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44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AD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B81195"/>
    <w:multiLevelType w:val="hybridMultilevel"/>
    <w:tmpl w:val="6B3C49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56199"/>
    <w:multiLevelType w:val="hybridMultilevel"/>
    <w:tmpl w:val="007628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7A93EC1"/>
    <w:multiLevelType w:val="hybridMultilevel"/>
    <w:tmpl w:val="598A7CF0"/>
    <w:lvl w:ilvl="0" w:tplc="BDD2D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71FD0"/>
    <w:multiLevelType w:val="hybridMultilevel"/>
    <w:tmpl w:val="47B41212"/>
    <w:lvl w:ilvl="0" w:tplc="BDD2D4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5518F"/>
    <w:multiLevelType w:val="hybridMultilevel"/>
    <w:tmpl w:val="2F4CE5C0"/>
    <w:lvl w:ilvl="0" w:tplc="A6966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C2450"/>
    <w:multiLevelType w:val="hybridMultilevel"/>
    <w:tmpl w:val="4AF89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5B3A4C"/>
    <w:multiLevelType w:val="hybridMultilevel"/>
    <w:tmpl w:val="666CC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93007"/>
    <w:multiLevelType w:val="hybridMultilevel"/>
    <w:tmpl w:val="904053BC"/>
    <w:lvl w:ilvl="0" w:tplc="BDD2D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52032F"/>
    <w:multiLevelType w:val="hybridMultilevel"/>
    <w:tmpl w:val="7D0E102C"/>
    <w:lvl w:ilvl="0" w:tplc="A6966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4039AB"/>
    <w:multiLevelType w:val="hybridMultilevel"/>
    <w:tmpl w:val="C6903D5C"/>
    <w:lvl w:ilvl="0" w:tplc="5F26876C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48848BE"/>
    <w:multiLevelType w:val="hybridMultilevel"/>
    <w:tmpl w:val="3614F1A4"/>
    <w:lvl w:ilvl="0" w:tplc="6A360E1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6B0DB2"/>
    <w:multiLevelType w:val="hybridMultilevel"/>
    <w:tmpl w:val="7E0AA7E6"/>
    <w:lvl w:ilvl="0" w:tplc="BDD2D4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134620"/>
    <w:multiLevelType w:val="hybridMultilevel"/>
    <w:tmpl w:val="FC087DBE"/>
    <w:lvl w:ilvl="0" w:tplc="041F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7">
    <w:nsid w:val="488433CD"/>
    <w:multiLevelType w:val="hybridMultilevel"/>
    <w:tmpl w:val="E87EACA4"/>
    <w:lvl w:ilvl="0" w:tplc="97007CCA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4F110687"/>
    <w:multiLevelType w:val="hybridMultilevel"/>
    <w:tmpl w:val="3D9041FC"/>
    <w:lvl w:ilvl="0" w:tplc="A6966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122552"/>
    <w:multiLevelType w:val="hybridMultilevel"/>
    <w:tmpl w:val="CF5A6CE6"/>
    <w:lvl w:ilvl="0" w:tplc="A6966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A1A7A"/>
    <w:multiLevelType w:val="hybridMultilevel"/>
    <w:tmpl w:val="EE6C271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0B600F"/>
    <w:multiLevelType w:val="hybridMultilevel"/>
    <w:tmpl w:val="7A105E26"/>
    <w:lvl w:ilvl="0" w:tplc="9822E3D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C9B1125"/>
    <w:multiLevelType w:val="hybridMultilevel"/>
    <w:tmpl w:val="78E42894"/>
    <w:lvl w:ilvl="0" w:tplc="1CA4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6E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982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C4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0E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FAB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A20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9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CF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7"/>
  </w:num>
  <w:num w:numId="7">
    <w:abstractNumId w:val="6"/>
  </w:num>
  <w:num w:numId="8">
    <w:abstractNumId w:val="21"/>
  </w:num>
  <w:num w:numId="9">
    <w:abstractNumId w:val="17"/>
  </w:num>
  <w:num w:numId="10">
    <w:abstractNumId w:val="13"/>
  </w:num>
  <w:num w:numId="11">
    <w:abstractNumId w:val="1"/>
  </w:num>
  <w:num w:numId="12">
    <w:abstractNumId w:val="20"/>
  </w:num>
  <w:num w:numId="13">
    <w:abstractNumId w:val="14"/>
  </w:num>
  <w:num w:numId="14">
    <w:abstractNumId w:val="5"/>
  </w:num>
  <w:num w:numId="15">
    <w:abstractNumId w:val="0"/>
  </w:num>
  <w:num w:numId="16">
    <w:abstractNumId w:val="12"/>
  </w:num>
  <w:num w:numId="17">
    <w:abstractNumId w:val="18"/>
  </w:num>
  <w:num w:numId="18">
    <w:abstractNumId w:val="19"/>
  </w:num>
  <w:num w:numId="19">
    <w:abstractNumId w:val="4"/>
  </w:num>
  <w:num w:numId="20">
    <w:abstractNumId w:val="10"/>
  </w:num>
  <w:num w:numId="21">
    <w:abstractNumId w:val="9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85D"/>
    <w:rsid w:val="0001209B"/>
    <w:rsid w:val="0003585D"/>
    <w:rsid w:val="00047A9B"/>
    <w:rsid w:val="00081D28"/>
    <w:rsid w:val="0009076A"/>
    <w:rsid w:val="00093704"/>
    <w:rsid w:val="000A111D"/>
    <w:rsid w:val="000B4D24"/>
    <w:rsid w:val="000C3BE1"/>
    <w:rsid w:val="000C7A91"/>
    <w:rsid w:val="0010312E"/>
    <w:rsid w:val="001035FB"/>
    <w:rsid w:val="00107BAB"/>
    <w:rsid w:val="00121F1E"/>
    <w:rsid w:val="001248F3"/>
    <w:rsid w:val="00154D77"/>
    <w:rsid w:val="0017638C"/>
    <w:rsid w:val="00184550"/>
    <w:rsid w:val="001C2851"/>
    <w:rsid w:val="001E7308"/>
    <w:rsid w:val="001F51FC"/>
    <w:rsid w:val="00233A38"/>
    <w:rsid w:val="002458DB"/>
    <w:rsid w:val="002802D9"/>
    <w:rsid w:val="002850A2"/>
    <w:rsid w:val="002D7077"/>
    <w:rsid w:val="002E5BAF"/>
    <w:rsid w:val="00345E78"/>
    <w:rsid w:val="00395B74"/>
    <w:rsid w:val="003B50F0"/>
    <w:rsid w:val="003D071C"/>
    <w:rsid w:val="003D4E6C"/>
    <w:rsid w:val="003D666B"/>
    <w:rsid w:val="0044762C"/>
    <w:rsid w:val="004477D4"/>
    <w:rsid w:val="00456251"/>
    <w:rsid w:val="00462067"/>
    <w:rsid w:val="00462438"/>
    <w:rsid w:val="00466444"/>
    <w:rsid w:val="004713B8"/>
    <w:rsid w:val="004A4B10"/>
    <w:rsid w:val="004E4F3E"/>
    <w:rsid w:val="00510E61"/>
    <w:rsid w:val="00523D32"/>
    <w:rsid w:val="005256BD"/>
    <w:rsid w:val="00556D7D"/>
    <w:rsid w:val="0056083D"/>
    <w:rsid w:val="00571AE6"/>
    <w:rsid w:val="00597FD1"/>
    <w:rsid w:val="005A26AD"/>
    <w:rsid w:val="005F2485"/>
    <w:rsid w:val="005F3C21"/>
    <w:rsid w:val="00622478"/>
    <w:rsid w:val="00623852"/>
    <w:rsid w:val="0066050D"/>
    <w:rsid w:val="006614E1"/>
    <w:rsid w:val="00661F29"/>
    <w:rsid w:val="00666FB0"/>
    <w:rsid w:val="0067554A"/>
    <w:rsid w:val="00677BB5"/>
    <w:rsid w:val="006F4EA4"/>
    <w:rsid w:val="0071532B"/>
    <w:rsid w:val="007C2AF8"/>
    <w:rsid w:val="00812F5C"/>
    <w:rsid w:val="0088152A"/>
    <w:rsid w:val="00906962"/>
    <w:rsid w:val="00925D5F"/>
    <w:rsid w:val="009441CB"/>
    <w:rsid w:val="009502FE"/>
    <w:rsid w:val="00951E5F"/>
    <w:rsid w:val="00965213"/>
    <w:rsid w:val="009931B0"/>
    <w:rsid w:val="009B7E30"/>
    <w:rsid w:val="009C719F"/>
    <w:rsid w:val="009F5671"/>
    <w:rsid w:val="00A10547"/>
    <w:rsid w:val="00A22663"/>
    <w:rsid w:val="00A22ED0"/>
    <w:rsid w:val="00A36A05"/>
    <w:rsid w:val="00AA0FCF"/>
    <w:rsid w:val="00B245AD"/>
    <w:rsid w:val="00B32D8E"/>
    <w:rsid w:val="00B776E4"/>
    <w:rsid w:val="00BA1621"/>
    <w:rsid w:val="00BB1840"/>
    <w:rsid w:val="00BD60D4"/>
    <w:rsid w:val="00BE026A"/>
    <w:rsid w:val="00BE033E"/>
    <w:rsid w:val="00BF799B"/>
    <w:rsid w:val="00C253B2"/>
    <w:rsid w:val="00C25A6D"/>
    <w:rsid w:val="00C25AC4"/>
    <w:rsid w:val="00C43BD4"/>
    <w:rsid w:val="00C85190"/>
    <w:rsid w:val="00C92E32"/>
    <w:rsid w:val="00CB09E5"/>
    <w:rsid w:val="00CB48EA"/>
    <w:rsid w:val="00CD56ED"/>
    <w:rsid w:val="00CD669B"/>
    <w:rsid w:val="00CF2336"/>
    <w:rsid w:val="00D02D7D"/>
    <w:rsid w:val="00D779CB"/>
    <w:rsid w:val="00D77BAD"/>
    <w:rsid w:val="00D97B3D"/>
    <w:rsid w:val="00DB70E2"/>
    <w:rsid w:val="00DC4C0C"/>
    <w:rsid w:val="00E00CE6"/>
    <w:rsid w:val="00E01DF2"/>
    <w:rsid w:val="00E022EC"/>
    <w:rsid w:val="00E06BEF"/>
    <w:rsid w:val="00E131F6"/>
    <w:rsid w:val="00E27423"/>
    <w:rsid w:val="00E617F3"/>
    <w:rsid w:val="00E75C0A"/>
    <w:rsid w:val="00EA35BB"/>
    <w:rsid w:val="00EB1F64"/>
    <w:rsid w:val="00EC3ED6"/>
    <w:rsid w:val="00EC68DD"/>
    <w:rsid w:val="00ED53B0"/>
    <w:rsid w:val="00EE1C64"/>
    <w:rsid w:val="00F02015"/>
    <w:rsid w:val="00F17AE8"/>
    <w:rsid w:val="00F2101C"/>
    <w:rsid w:val="00F354ED"/>
    <w:rsid w:val="00F97F84"/>
    <w:rsid w:val="00FA0DD3"/>
    <w:rsid w:val="00FE2741"/>
    <w:rsid w:val="00FE3565"/>
    <w:rsid w:val="00FF3014"/>
    <w:rsid w:val="00FF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7D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358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61F29"/>
    <w:rPr>
      <w:rFonts w:ascii="Times New Roman" w:hAnsi="Times New Roman"/>
      <w:sz w:val="2"/>
      <w:szCs w:val="20"/>
    </w:rPr>
  </w:style>
  <w:style w:type="character" w:customStyle="1" w:styleId="BalonMetniChar">
    <w:name w:val="Balon Metni Char"/>
    <w:link w:val="BalonMetni"/>
    <w:uiPriority w:val="99"/>
    <w:semiHidden/>
    <w:locked/>
    <w:rsid w:val="00523D32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57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5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GRUP OLUŞTURULMASI VE ÇALIŞMA USULLERİ TASLAĞI</vt:lpstr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 OLUŞTURULMASI VE ÇALIŞMA USULLERİ TASLAĞI</dc:title>
  <dc:creator>ntoksoy</dc:creator>
  <cp:lastModifiedBy>hudut</cp:lastModifiedBy>
  <cp:revision>4</cp:revision>
  <cp:lastPrinted>2012-10-03T11:06:00Z</cp:lastPrinted>
  <dcterms:created xsi:type="dcterms:W3CDTF">2012-10-08T13:20:00Z</dcterms:created>
  <dcterms:modified xsi:type="dcterms:W3CDTF">2012-10-11T04:49:00Z</dcterms:modified>
</cp:coreProperties>
</file>